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</w:pPr>
      <w:r>
        <w:rPr>
          <w:rFonts w:hint="eastAsia" w:ascii="宋体" w:hAnsi="宋体"/>
          <w:b/>
          <w:bCs/>
          <w:color w:val="FF0000"/>
          <w:sz w:val="52"/>
          <w:szCs w:val="52"/>
        </w:rPr>
        <w:drawing>
          <wp:inline distT="0" distB="0" distL="114300" distR="114300">
            <wp:extent cx="610870" cy="610870"/>
            <wp:effectExtent l="0" t="0" r="13970" b="13970"/>
            <wp:docPr id="1" name="图片 1" descr="圆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圆底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cs="Times New Roman"/>
          <w:color w:val="FF0000"/>
          <w:spacing w:val="20"/>
          <w:w w:val="70"/>
          <w:sz w:val="100"/>
          <w:szCs w:val="100"/>
        </w:rPr>
        <w:t>自贡</w:t>
      </w:r>
      <w:r>
        <w:rPr>
          <w:rFonts w:hint="eastAsia" w:ascii="方正小标宋简体" w:eastAsia="方正小标宋简体" w:cs="Times New Roman"/>
          <w:color w:val="FF0000"/>
          <w:spacing w:val="20"/>
          <w:w w:val="70"/>
          <w:sz w:val="100"/>
          <w:szCs w:val="100"/>
        </w:rPr>
        <w:t>职业技术学院</w:t>
      </w:r>
    </w:p>
    <w:p>
      <w:pPr>
        <w:jc w:val="center"/>
        <w:textAlignment w:val="baseline"/>
      </w:pPr>
      <w:r>
        <w:rPr>
          <w:rFonts w:hint="eastAsia" w:ascii="方正小标宋简体" w:eastAsia="方正小标宋简体" w:cs="Times New Roman"/>
          <w:color w:val="FF0000"/>
          <w:spacing w:val="20"/>
          <w:w w:val="70"/>
          <w:sz w:val="100"/>
          <w:szCs w:val="100"/>
          <w:lang w:val="en-US" w:eastAsia="zh-CN"/>
        </w:rPr>
        <w:t>学</w:t>
      </w:r>
      <w:r>
        <w:rPr>
          <w:rFonts w:ascii="方正小标宋简体" w:eastAsia="方正小标宋简体" w:cs="Times New Roman"/>
          <w:color w:val="FF0000"/>
          <w:spacing w:val="20"/>
          <w:w w:val="70"/>
          <w:sz w:val="100"/>
          <w:szCs w:val="100"/>
        </w:rPr>
        <w:t>工简报</w:t>
      </w:r>
    </w:p>
    <w:p>
      <w:pPr>
        <w:spacing w:line="400" w:lineRule="exact"/>
        <w:ind w:firstLine="640" w:firstLineChars="200"/>
        <w:jc w:val="center"/>
        <w:textAlignment w:val="baseline"/>
      </w:pPr>
      <w:r>
        <w:rPr>
          <w:rFonts w:ascii="楷体_GB2312" w:eastAsia="楷体_GB2312" w:cs="Times New Roman"/>
          <w:color w:val="000000"/>
          <w:sz w:val="32"/>
          <w:szCs w:val="32"/>
        </w:rPr>
        <w:t>2022年 第</w:t>
      </w:r>
      <w:r>
        <w:rPr>
          <w:rFonts w:hint="eastAsia" w:ascii="楷体_GB2312" w:eastAsia="楷体_GB2312" w:cs="Times New Roman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 w:cs="Times New Roman"/>
          <w:color w:val="000000"/>
          <w:sz w:val="32"/>
          <w:szCs w:val="32"/>
        </w:rPr>
        <w:t xml:space="preserve"> </w:t>
      </w:r>
      <w:r>
        <w:rPr>
          <w:rFonts w:ascii="楷体_GB2312" w:eastAsia="楷体_GB2312" w:cs="Times New Roman"/>
          <w:color w:val="000000"/>
          <w:sz w:val="32"/>
          <w:szCs w:val="32"/>
        </w:rPr>
        <w:t>期</w:t>
      </w:r>
    </w:p>
    <w:p>
      <w:pPr>
        <w:spacing w:line="400" w:lineRule="exact"/>
        <w:jc w:val="center"/>
        <w:textAlignment w:val="baseline"/>
      </w:pPr>
      <w:r>
        <w:rPr>
          <w:rFonts w:ascii="仿宋_GB2312" w:eastAsia="仿宋_GB2312" w:cs="Times New Roman"/>
          <w:color w:val="000000"/>
          <w:sz w:val="28"/>
          <w:szCs w:val="28"/>
        </w:rPr>
        <w:t>自贡</w:t>
      </w:r>
      <w:r>
        <w:rPr>
          <w:rFonts w:hint="eastAsia" w:ascii="仿宋_GB2312" w:eastAsia="仿宋_GB2312" w:cs="Times New Roman"/>
          <w:color w:val="000000"/>
          <w:sz w:val="28"/>
          <w:szCs w:val="28"/>
        </w:rPr>
        <w:t>职业技术学院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 xml:space="preserve">                     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2022年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7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月4日</w:t>
      </w:r>
    </w:p>
    <w:p>
      <w:pPr>
        <w:textAlignment w:val="baseline"/>
      </w:pPr>
      <w:r>
        <w:pict>
          <v:line id="1026" o:spid="_x0000_s1028" o:spt="20" style="position:absolute;left:0pt;margin-left:93.9pt;margin-top:274.15pt;height:0pt;width:439.3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2.5pt" color="#FF0000"/>
            <v:imagedata o:title=""/>
            <o:lock v:ext="edit"/>
          </v:line>
        </w:pic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 xml:space="preserve">                   </w:t>
      </w:r>
    </w:p>
    <w:p>
      <w:pPr>
        <w:spacing w:line="640" w:lineRule="exact"/>
        <w:jc w:val="center"/>
        <w:textAlignment w:val="baseline"/>
      </w:pPr>
      <w:r>
        <w:rPr>
          <w:rFonts w:ascii="方正小标宋简体" w:hAnsi="Times New Roman" w:eastAsia="方正小标宋简体" w:cs="Times New Roman"/>
          <w:color w:val="000000"/>
          <w:sz w:val="44"/>
          <w:szCs w:val="44"/>
        </w:rPr>
        <w:t>自贡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职业技术学院</w:t>
      </w:r>
    </w:p>
    <w:p>
      <w:pPr>
        <w:spacing w:line="640" w:lineRule="exact"/>
        <w:jc w:val="center"/>
        <w:textAlignment w:val="baseline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开展安全教育主题班会</w:t>
      </w:r>
    </w:p>
    <w:p>
      <w:pPr>
        <w:tabs>
          <w:tab w:val="center" w:pos="4153"/>
        </w:tabs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为了增强学生安全防范意识，提高学生的安全防范能力，全面普及校园安全常识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月3日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，自贡职业技术学院学生处组织辅导员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主题班会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tabs>
          <w:tab w:val="center" w:pos="4153"/>
        </w:tabs>
        <w:spacing w:line="560" w:lineRule="exact"/>
        <w:ind w:firstLine="420" w:firstLineChars="200"/>
        <w:textAlignment w:val="baseline"/>
        <w:rPr>
          <w:rFonts w:ascii="仿宋_GB2312" w:hAnsi="仿宋_GB2312" w:eastAsia="仿宋_GB2312" w:cs="仿宋_GB2312"/>
          <w:color w:val="000000"/>
          <w:sz w:val="3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3747770</wp:posOffset>
            </wp:positionH>
            <wp:positionV relativeFrom="page">
              <wp:posOffset>5659755</wp:posOffset>
            </wp:positionV>
            <wp:extent cx="2674620" cy="1874520"/>
            <wp:effectExtent l="0" t="0" r="5080" b="5080"/>
            <wp:wrapNone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123825</wp:posOffset>
            </wp:positionV>
            <wp:extent cx="2522220" cy="1892300"/>
            <wp:effectExtent l="0" t="0" r="0" b="0"/>
            <wp:wrapNone/>
            <wp:docPr id="2" name="图片 2" descr="C:\Users\ADMINI~1\AppData\Local\Temp\WeChat Files\9f5c5ead7f8f74156274ae4d30b4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9f5c5ead7f8f74156274ae4d30b4c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4153"/>
        </w:tabs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center" w:pos="4153"/>
        </w:tabs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center" w:pos="4153"/>
        </w:tabs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center" w:pos="4153"/>
        </w:tabs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center" w:pos="4153"/>
        </w:tabs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本次主题班会着重介绍了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安全教育、疫情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、社会实践。学生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根据自身经验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思考及讨论相关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隐患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及防护措施。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在辅导员的精心组织与学生的积极参与下，安全教育主题班会圆满结束。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171450</wp:posOffset>
            </wp:positionV>
            <wp:extent cx="3498850" cy="2623820"/>
            <wp:effectExtent l="0" t="0" r="6350" b="5080"/>
            <wp:wrapTight wrapText="bothSides">
              <wp:wrapPolygon>
                <wp:start x="0" y="0"/>
                <wp:lineTo x="0" y="21485"/>
                <wp:lineTo x="21522" y="21485"/>
                <wp:lineTo x="21522" y="0"/>
                <wp:lineTo x="0" y="0"/>
              </wp:wrapPolygon>
            </wp:wrapTight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学院高度重视学生暑假安全教育工作，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主题班会的开展有效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提高了学生暑期安全防范意识，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让学生能够自觉防范风险，防微杜渐，做到学校放假学生安全意识不放假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textAlignment w:val="baseline"/>
      </w:pPr>
      <w:r>
        <w:pict>
          <v:line id="1029" o:spid="_x0000_s1027" o:spt="20" style="position:absolute;left:0pt;margin-left:91.8pt;margin-top:633.75pt;height:0.3pt;width:412.2pt;mso-position-horizontal-relative:page;mso-position-vertical-relative:page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撰稿人：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余丽霞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审稿人：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付美琳</w:t>
      </w:r>
      <w:r>
        <w:t xml:space="preserve"> </w:t>
      </w:r>
    </w:p>
    <w:p>
      <w:pPr>
        <w:widowControl/>
        <w:spacing w:line="560" w:lineRule="exact"/>
        <w:textAlignment w:val="baseline"/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自贡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职业技术学院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2022年</w:t>
      </w:r>
      <w:r>
        <w:rPr>
          <w:rFonts w:hint="eastAsia" w:hAnsi="宋体" w:eastAsia="仿宋_GB2312" w:cs="宋体"/>
          <w:color w:val="000000"/>
          <w:kern w:val="0"/>
          <w:sz w:val="28"/>
          <w:szCs w:val="28"/>
        </w:rPr>
        <w:t xml:space="preserve"> 7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月4日</w:t>
      </w:r>
    </w:p>
    <w:p>
      <w:pPr>
        <w:textAlignment w:val="baseline"/>
      </w:pPr>
      <w:r>
        <w:pict>
          <v:line id="1030" o:spid="_x0000_s1026" o:spt="20" style="position:absolute;left:0pt;margin-left:90.5pt;margin-top:687.3pt;height:0pt;width:411.55pt;mso-position-horizontal-relative:page;mso-position-vertical-relative:page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NDYwNmFjMTMzZTVkMTYzZTQxZDBiMjI0ZjlhNDYifQ=="/>
  </w:docVars>
  <w:rsids>
    <w:rsidRoot w:val="00F459E0"/>
    <w:rsid w:val="001245E8"/>
    <w:rsid w:val="001D324C"/>
    <w:rsid w:val="003F24C4"/>
    <w:rsid w:val="00555F2A"/>
    <w:rsid w:val="006C13F6"/>
    <w:rsid w:val="00720811"/>
    <w:rsid w:val="0087502F"/>
    <w:rsid w:val="008962AB"/>
    <w:rsid w:val="008C1743"/>
    <w:rsid w:val="00943BEE"/>
    <w:rsid w:val="00A826E5"/>
    <w:rsid w:val="00B30CE6"/>
    <w:rsid w:val="00C16414"/>
    <w:rsid w:val="00F459E0"/>
    <w:rsid w:val="19B27CE7"/>
    <w:rsid w:val="4DCF68C1"/>
    <w:rsid w:val="675E1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519</Characters>
  <Lines>4</Lines>
  <Paragraphs>1</Paragraphs>
  <TotalTime>74</TotalTime>
  <ScaleCrop>false</ScaleCrop>
  <LinksUpToDate>false</LinksUpToDate>
  <CharactersWithSpaces>618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2022-06-21T05:07:00Z</dcterms:created>
  <dc:creator>M2104K10AC</dc:creator>
  <cp:lastModifiedBy>墨阳</cp:lastModifiedBy>
  <dcterms:modified xsi:type="dcterms:W3CDTF">2022-07-07T06:55:45Z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3FD715E959114654A8CD6B5B6E27DD30</vt:lpwstr>
  </property>
  <property fmtid="{D5CDD505-2E9C-101B-9397-08002B2CF9AE}" pid="3" name="KSOProductBuildVer">
    <vt:lpwstr>2052-11.1.0.10356</vt:lpwstr>
  </property>
</Properties>
</file>