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eastAsia="方正小标宋简体"/>
          <w:bCs/>
          <w:w w:val="90"/>
          <w:sz w:val="44"/>
          <w:szCs w:val="44"/>
        </w:rPr>
      </w:pPr>
      <w:r>
        <w:rPr>
          <w:rFonts w:eastAsia="方正小标宋简体"/>
          <w:bCs/>
          <w:w w:val="90"/>
          <w:sz w:val="44"/>
          <w:szCs w:val="44"/>
        </w:rPr>
        <w:t>自贡</w:t>
      </w:r>
      <w:r>
        <w:rPr>
          <w:rFonts w:hint="eastAsia" w:eastAsia="方正小标宋简体"/>
          <w:bCs/>
          <w:w w:val="90"/>
          <w:sz w:val="44"/>
          <w:szCs w:val="44"/>
          <w:lang w:val="en-US" w:eastAsia="zh-CN"/>
        </w:rPr>
        <w:t>职业技术学院</w:t>
      </w:r>
      <w:r>
        <w:rPr>
          <w:rFonts w:eastAsia="方正小标宋简体"/>
          <w:bCs/>
          <w:w w:val="90"/>
          <w:sz w:val="44"/>
          <w:szCs w:val="44"/>
        </w:rPr>
        <w:t>优秀共产党员推荐审批表</w:t>
      </w:r>
    </w:p>
    <w:p>
      <w:pPr>
        <w:pStyle w:val="3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填报单位：中共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自贡职业技术学院教工第一/第二支部</w:t>
      </w:r>
      <w:r>
        <w:rPr>
          <w:rFonts w:ascii="Times New Roman" w:hAnsi="Times New Roman" w:cs="Times New Roman"/>
          <w:b/>
          <w:bCs/>
        </w:rPr>
        <w:t xml:space="preserve">委员会                  </w:t>
      </w:r>
    </w:p>
    <w:tbl>
      <w:tblPr>
        <w:tblStyle w:val="4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张  三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21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二寸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正面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免冠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白底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彩照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（电子照片插入此处，彩色打印）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19XX.01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自贡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19XX.02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19XX.10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eastAsia="仿宋_GB2312"/>
                <w:kern w:val="0"/>
                <w:sz w:val="28"/>
                <w:szCs w:val="28"/>
              </w:rPr>
              <w:t>市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eastAsia="仿宋_GB2312"/>
                <w:kern w:val="0"/>
                <w:sz w:val="28"/>
                <w:szCs w:val="28"/>
              </w:rPr>
              <w:t>区XX学校副校长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XX县XX路66号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CESI仿宋-GB2312"/>
                <w:color w:val="000000"/>
                <w:kern w:val="0"/>
                <w:sz w:val="28"/>
                <w:szCs w:val="28"/>
              </w:rPr>
              <w:t>0813-3333333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CESI仿宋-GB2312"/>
                <w:color w:val="000000"/>
                <w:kern w:val="0"/>
                <w:sz w:val="28"/>
                <w:szCs w:val="28"/>
              </w:rPr>
              <w:t>140727196501013654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CESI仿宋-GB2312"/>
                <w:color w:val="000000"/>
                <w:kern w:val="0"/>
                <w:sz w:val="28"/>
                <w:szCs w:val="28"/>
              </w:rPr>
              <w:t>13777777777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eastAsia="仿宋_GB2312"/>
                <w:color w:val="FF0000"/>
                <w:kern w:val="0"/>
                <w:sz w:val="24"/>
              </w:rPr>
              <w:t>（简历从学徒或初中填起，精确到月，不得断档；以下填写内容使用小四号字，仿宋_GB2312字体，数字、字母为Times New Roman字体，1—9月前面加0，可视情况调整行距）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1979.09—1985.07   </w:t>
            </w:r>
            <w:r>
              <w:rPr>
                <w:color w:val="000000"/>
                <w:kern w:val="0"/>
                <w:sz w:val="24"/>
              </w:rPr>
              <w:t>XX</w:t>
            </w:r>
            <w:r>
              <w:rPr>
                <w:rFonts w:eastAsia="仿宋_GB2312"/>
                <w:kern w:val="0"/>
                <w:sz w:val="24"/>
              </w:rPr>
              <w:t>县中学学生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1985.09—1989.07   </w:t>
            </w:r>
            <w:r>
              <w:rPr>
                <w:color w:val="000000"/>
                <w:kern w:val="0"/>
                <w:sz w:val="24"/>
              </w:rPr>
              <w:t>XX</w:t>
            </w:r>
            <w:r>
              <w:rPr>
                <w:rFonts w:eastAsia="仿宋_GB2312"/>
                <w:kern w:val="0"/>
                <w:sz w:val="24"/>
              </w:rPr>
              <w:t xml:space="preserve">市XX学校XX专业学生 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1989.07—1990.02   待业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1990.02—1993.02   </w:t>
            </w:r>
            <w:r>
              <w:rPr>
                <w:color w:val="000000"/>
                <w:kern w:val="0"/>
                <w:sz w:val="24"/>
              </w:rPr>
              <w:t>XX</w:t>
            </w:r>
            <w:r>
              <w:rPr>
                <w:rFonts w:eastAsia="仿宋_GB2312"/>
                <w:kern w:val="0"/>
                <w:sz w:val="24"/>
              </w:rPr>
              <w:t>县XX学校教师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1993.02—1997.02   </w:t>
            </w:r>
            <w:r>
              <w:rPr>
                <w:color w:val="000000"/>
                <w:kern w:val="0"/>
                <w:sz w:val="24"/>
              </w:rPr>
              <w:t>XX</w:t>
            </w:r>
            <w:r>
              <w:rPr>
                <w:rFonts w:eastAsia="仿宋_GB2312"/>
                <w:kern w:val="0"/>
                <w:sz w:val="24"/>
              </w:rPr>
              <w:t>县XX学校XX副主任</w:t>
            </w: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4"/>
              </w:rPr>
              <w:t>1997.02至今       XX市XX区XX学校副校长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表扬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eastAsia="仿宋_GB2312"/>
                <w:color w:val="FF0000"/>
                <w:kern w:val="0"/>
                <w:sz w:val="24"/>
              </w:rPr>
              <w:t>（填写获县级以上主要表扬奖励情况，不超过10项，按时间先后排序；依次填写表扬奖励时间、名称、授予单位；担任省级以上</w:t>
            </w:r>
            <w:r>
              <w:rPr>
                <w:rFonts w:hint="eastAsia" w:eastAsia="仿宋_GB2312"/>
                <w:color w:val="FF0000"/>
                <w:kern w:val="0"/>
                <w:sz w:val="24"/>
              </w:rPr>
              <w:t>“</w:t>
            </w:r>
            <w:r>
              <w:rPr>
                <w:rFonts w:eastAsia="仿宋_GB2312"/>
                <w:color w:val="FF0000"/>
                <w:kern w:val="0"/>
                <w:sz w:val="24"/>
              </w:rPr>
              <w:t>两代表一委员</w:t>
            </w:r>
            <w:r>
              <w:rPr>
                <w:rFonts w:hint="eastAsia" w:eastAsia="仿宋_GB2312"/>
                <w:color w:val="FF0000"/>
                <w:kern w:val="0"/>
                <w:sz w:val="24"/>
              </w:rPr>
              <w:t>”</w:t>
            </w:r>
            <w:r>
              <w:rPr>
                <w:rFonts w:eastAsia="仿宋_GB2312"/>
                <w:color w:val="FF0000"/>
                <w:kern w:val="0"/>
                <w:sz w:val="24"/>
              </w:rPr>
              <w:t>的，填写在最后）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2015.05  中国青年五四奖章                        共青团中央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2018.04  国科技进步奖二等奖                      国务院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2020.05  四川省优秀共产党员                      中共四川省委</w:t>
            </w: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党的十八大代表，第十二届全国政协委员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54" w:firstLineChars="200"/>
              <w:rPr>
                <w:rFonts w:eastAsia="仿宋_GB2312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4" w:firstLineChars="200"/>
              <w:rPr>
                <w:rFonts w:eastAsia="仿宋_GB2312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4" w:firstLineChars="200"/>
              <w:rPr>
                <w:rFonts w:eastAsia="仿宋_GB2312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color w:val="FF000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FF0000"/>
                <w:spacing w:val="-2"/>
                <w:kern w:val="0"/>
                <w:sz w:val="28"/>
                <w:szCs w:val="28"/>
              </w:rPr>
              <w:t>（主要事迹要求突出功绩、表述准确、文字精炼，400字左右，单元格大小保持不变，可视字数调整字号、行距）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>
            <w:pPr>
              <w:widowControl/>
              <w:spacing w:after="280" w:line="500" w:lineRule="exact"/>
              <w:ind w:firstLine="562" w:firstLineChars="2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党组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织意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负责人签字：               （填报单位盖章）</w:t>
            </w:r>
          </w:p>
          <w:p>
            <w:pPr>
              <w:widowControl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202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pacing w:val="-16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pacing w:val="-16"/>
                <w:kern w:val="0"/>
                <w:sz w:val="28"/>
                <w:szCs w:val="28"/>
                <w:lang w:val="en-US" w:eastAsia="zh-CN"/>
              </w:rPr>
              <w:t>党总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pacing w:val="-16"/>
                <w:kern w:val="0"/>
                <w:sz w:val="28"/>
                <w:szCs w:val="28"/>
                <w:lang w:val="en-US" w:eastAsia="zh-CN"/>
              </w:rPr>
              <w:t>支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202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A5B62"/>
    <w:rsid w:val="711A5B62"/>
    <w:rsid w:val="790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uiPriority w:val="0"/>
    <w:rPr>
      <w:rFonts w:ascii="宋体" w:hAnsi="宋体" w:cs="宋体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2022-06-17T00:55:00Z</dcterms:created>
  <dc:creator>*CXH</dc:creator>
  <cp:lastModifiedBy>*CXH</cp:lastModifiedBy>
  <dcterms:modified xsi:type="dcterms:W3CDTF">2022-06-17T01:04:31Z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