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学生宿舍电费自助缴费说明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关注“自贡职业技术学院服务平台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微信</w:t>
      </w:r>
      <w:r>
        <w:rPr>
          <w:rFonts w:hint="eastAsia" w:ascii="宋体" w:hAnsi="宋体" w:eastAsia="宋体" w:cs="宋体"/>
          <w:sz w:val="28"/>
          <w:szCs w:val="28"/>
        </w:rPr>
        <w:t>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858645" cy="1858645"/>
            <wp:effectExtent l="0" t="0" r="8255" b="8255"/>
            <wp:docPr id="3" name="图片 3" descr="电费充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电费充值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二.</w:t>
      </w:r>
      <w:r>
        <w:rPr>
          <w:rFonts w:hint="eastAsia" w:ascii="宋体" w:hAnsi="宋体" w:eastAsia="宋体" w:cs="宋体"/>
          <w:sz w:val="28"/>
          <w:szCs w:val="28"/>
        </w:rPr>
        <w:t>点击“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服务项目</w:t>
      </w:r>
      <w:r>
        <w:rPr>
          <w:rFonts w:hint="eastAsia" w:ascii="宋体" w:hAnsi="宋体" w:eastAsia="宋体" w:cs="宋体"/>
          <w:sz w:val="28"/>
          <w:szCs w:val="28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三.点击</w:t>
      </w: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我的用电</w:t>
      </w:r>
      <w:r>
        <w:rPr>
          <w:rFonts w:hint="eastAsia" w:ascii="宋体" w:hAnsi="宋体" w:eastAsia="宋体" w:cs="宋体"/>
          <w:sz w:val="28"/>
          <w:szCs w:val="28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四.输入</w:t>
      </w: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用电编号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绑定宿舍房间号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住户编号：电表的编号    住户姓名：宿舍房间号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住户编号与住户姓名对应信息见《电表与宿舍房间号对应表》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例如：住户姓名1-122对应1号宿舍1楼22号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注意：绑定前仔细确认宿舍房间号（住户姓名）是否正确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581400" cy="2619375"/>
            <wp:effectExtent l="0" t="0" r="0" b="9525"/>
            <wp:docPr id="8" name="图片 8" descr="2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3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五.选中已绑定</w:t>
      </w: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房间号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向左滑动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解除绑定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305685" cy="2999105"/>
            <wp:effectExtent l="0" t="0" r="18415" b="10795"/>
            <wp:docPr id="9" name="图片 9" descr="2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2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六.自助缴费、查询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961640" cy="4406900"/>
            <wp:effectExtent l="0" t="0" r="10160" b="12700"/>
            <wp:docPr id="10" name="图片 10" descr="CZ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Z_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抄表记录是电表电量余额；充值记录是缴费信息。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668780" cy="3389630"/>
            <wp:effectExtent l="0" t="0" r="7620" b="1270"/>
            <wp:docPr id="11" name="图片 11" descr="CZ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Z_副本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七.</w:t>
      </w:r>
      <w:r>
        <w:rPr>
          <w:rFonts w:hint="eastAsia" w:ascii="宋体" w:hAnsi="宋体" w:eastAsia="宋体" w:cs="宋体"/>
          <w:sz w:val="28"/>
          <w:szCs w:val="28"/>
        </w:rPr>
        <w:t xml:space="preserve">常见问题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1.问：自助缴费充值成功，为什么查询没有到账？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" w:leftChars="133" w:firstLine="0" w:firstLineChars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答：</w:t>
      </w:r>
      <w:r>
        <w:rPr>
          <w:rFonts w:hint="eastAsia" w:ascii="宋体" w:hAnsi="宋体" w:eastAsia="宋体" w:cs="宋体"/>
          <w:sz w:val="28"/>
          <w:szCs w:val="28"/>
        </w:rPr>
        <w:t>可能因网络通讯延时导致到账时间滞后的情况。如长时间不到账，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</w:t>
      </w:r>
      <w:r>
        <w:rPr>
          <w:rFonts w:hint="eastAsia" w:ascii="宋体" w:hAnsi="宋体" w:eastAsia="宋体" w:cs="宋体"/>
          <w:sz w:val="28"/>
          <w:szCs w:val="28"/>
        </w:rPr>
        <w:t>致电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计划财务处或到立志楼1楼计划财务处咨询</w:t>
      </w:r>
      <w:r>
        <w:rPr>
          <w:rFonts w:hint="eastAsia" w:ascii="宋体" w:hAnsi="宋体" w:eastAsia="宋体" w:cs="宋体"/>
          <w:sz w:val="28"/>
          <w:szCs w:val="28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2.问：自助缴费为什么不能充值？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" w:leftChars="133" w:firstLine="0" w:firstLineChars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答：可能因系统升级、故障，请到立志楼1楼计划财务处缴费充值</w:t>
      </w:r>
      <w:r>
        <w:rPr>
          <w:rFonts w:hint="eastAsia" w:ascii="宋体" w:hAnsi="宋体" w:eastAsia="宋体" w:cs="宋体"/>
          <w:sz w:val="28"/>
          <w:szCs w:val="28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3.问：抄表记录有余额，为什么宿舍房间停电？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答：</w:t>
      </w:r>
      <w:r>
        <w:rPr>
          <w:rFonts w:hint="eastAsia" w:ascii="宋体" w:hAnsi="宋体" w:eastAsia="宋体" w:cs="宋体"/>
          <w:sz w:val="28"/>
          <w:szCs w:val="28"/>
        </w:rPr>
        <w:t>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拨打报修电话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4.其他问题请到立志楼1楼计划财务处、后勤处咨询。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自贡职业技术学院计划财务处、后勤处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2022年6月15日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02" w:firstLineChars="200"/>
      <w:jc w:val="left"/>
      <w:rPr>
        <w:rFonts w:hint="eastAsia" w:ascii="黑体" w:hAnsi="黑体" w:eastAsia="黑体" w:cs="黑体"/>
        <w:b/>
        <w:bCs/>
        <w:color w:val="0945A5"/>
        <w:sz w:val="30"/>
        <w:szCs w:val="30"/>
        <w:lang w:val="en-US" w:eastAsia="zh-CN"/>
      </w:rPr>
    </w:pPr>
    <w:r>
      <w:rPr>
        <w:rFonts w:hint="eastAsia" w:ascii="黑体" w:hAnsi="黑体" w:eastAsia="黑体" w:cs="黑体"/>
        <w:b/>
        <w:bCs/>
        <w:color w:val="0945A5"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257810</wp:posOffset>
              </wp:positionV>
              <wp:extent cx="5296535" cy="952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6810" y="915670"/>
                        <a:ext cx="529653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3pt;margin-top:20.3pt;height:0.75pt;width:417.05pt;z-index:251660288;mso-width-relative:page;mso-height-relative:page;" filled="f" stroked="t" coordsize="21600,21600" o:gfxdata="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bOQTv1AAAAAYBAAAPAAAAAAAAAAEAIAAAACIAAABkcnMvZG93bnJldi54bWxQSwEC&#10;FAAUAAAACACHTuJAikfVRfgBAADAAwAADgAAAAAAAAABACAAAAAjAQAAZHJzL2Uyb0RvYy54bWxQ&#10;SwUGAAAAAAYABgBZAQAAjQUAAAAA&#10;">
              <v:fill on="f" focussize="0,0"/>
              <v:stroke weight="1.5pt" color="#4472C4 [3208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黑体" w:eastAsia="黑体" w:cs="黑体"/>
        <w:b/>
        <w:bCs/>
        <w:color w:val="0945A5"/>
        <w:sz w:val="30"/>
        <w:szCs w:val="30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-9525</wp:posOffset>
          </wp:positionV>
          <wp:extent cx="264795" cy="260985"/>
          <wp:effectExtent l="0" t="0" r="1905" b="5715"/>
          <wp:wrapTopAndBottom/>
          <wp:docPr id="4" name="图片 4" descr="学院标识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学院标识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795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 w:cs="黑体"/>
        <w:b/>
        <w:bCs/>
        <w:color w:val="0945A5"/>
        <w:sz w:val="30"/>
        <w:szCs w:val="30"/>
        <w:lang w:val="en-US" w:eastAsia="zh-CN"/>
      </w:rPr>
      <w:t>自贡职业技术学院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N2RhZGM0NWMxZDI1NmViM2Y2Y2QwYzgyNWFhMjgifQ=="/>
  </w:docVars>
  <w:rsids>
    <w:rsidRoot w:val="40193ABC"/>
    <w:rsid w:val="02E24018"/>
    <w:rsid w:val="039D7957"/>
    <w:rsid w:val="04DB3AD4"/>
    <w:rsid w:val="0C0F122D"/>
    <w:rsid w:val="0EAA0A54"/>
    <w:rsid w:val="18803DCC"/>
    <w:rsid w:val="19A52E1B"/>
    <w:rsid w:val="24D67F08"/>
    <w:rsid w:val="34443C34"/>
    <w:rsid w:val="40193ABC"/>
    <w:rsid w:val="4A353AF4"/>
    <w:rsid w:val="5CDC1260"/>
    <w:rsid w:val="66CA6056"/>
    <w:rsid w:val="7B1A27DF"/>
    <w:rsid w:val="7DB6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398</Words>
  <Characters>409</Characters>
  <Lines>0</Lines>
  <Paragraphs>0</Paragraphs>
  <TotalTime>1</TotalTime>
  <ScaleCrop>false</ScaleCrop>
  <LinksUpToDate>false</LinksUpToDate>
  <CharactersWithSpaces>419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2022-06-01T01:08:00Z</dcterms:created>
  <dc:creator>风之痕</dc:creator>
  <cp:lastModifiedBy>风之痕</cp:lastModifiedBy>
  <dcterms:modified xsi:type="dcterms:W3CDTF">2022-06-15T08:04:10Z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E6798CBE3FA04C3B88C604D972FDFA0E</vt:lpwstr>
  </property>
</Properties>
</file>