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FF0000"/>
          <w:spacing w:val="0"/>
          <w:w w:val="60"/>
          <w:kern w:val="6"/>
          <w:position w:val="10"/>
          <w:sz w:val="110"/>
          <w:szCs w:val="110"/>
        </w:rPr>
        <w:t>自贡市社会科学界联合会文件</w:t>
      </w:r>
    </w:p>
    <w:p w14:paraId="1A5606E8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 w14:paraId="694548C8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自社联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号</w:t>
      </w:r>
    </w:p>
    <w:p w14:paraId="47F37AA8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ascii="Times New Roman" w:hAnsi="Times New Roman" w:cs="Times New Roman"/>
        </w:rPr>
        <w:pict>
          <v:group id="_x0000_s2050" o:spid="_x0000_s2050" o:spt="203" style="position:absolute;left:0pt;margin-left:9.15pt;margin-top:-1.8pt;height:29.9pt;width:432.6pt;z-index:251659264;mso-width-relative:page;mso-height-relative:page;" coordorigin="1588,6743" coordsize="8844,598">
            <o:lock v:ext="edit" aspectratio="f"/>
            <v:line id="_x0000_s2051" o:spid="_x0000_s2051" o:spt="20" style="position:absolute;left:1588;top:7008;height:0;width:8844;" filled="f" stroked="t" coordsize="21600,21600">
              <v:path arrowok="t"/>
              <v:fill on="f" focussize="0,0"/>
              <v:stroke weight="3pt" color="#FF0000"/>
              <v:imagedata o:title=""/>
              <o:lock v:ext="edit" aspectratio="f"/>
            </v:line>
            <v:shape id="_x0000_s2052" o:spid="_x0000_s2052" o:spt="202" type="#_x0000_t202" style="position:absolute;left:5645;top:6743;height:598;width:731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 inset="1mm,1.27mm,1mm,1.27mm">
                <w:txbxContent>
                  <w:p w14:paraId="4D8DDAEB">
                    <w:pPr>
                      <w:spacing w:line="520" w:lineRule="exact"/>
                      <w:jc w:val="center"/>
                      <w:rPr>
                        <w:rFonts w:hint="eastAsia"/>
                        <w:color w:val="FF0000"/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color w:val="FF0000"/>
                        <w:sz w:val="52"/>
                        <w:szCs w:val="52"/>
                      </w:rPr>
                      <w:t>★</w:t>
                    </w:r>
                  </w:p>
                </w:txbxContent>
              </v:textbox>
            </v:shape>
          </v:group>
        </w:pict>
      </w:r>
    </w:p>
    <w:p w14:paraId="74D01821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 w14:paraId="4D021148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自贡市社会科学界联合会</w:t>
      </w:r>
    </w:p>
    <w:p w14:paraId="7B1B140B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5"/>
          <w:kern w:val="0"/>
          <w:sz w:val="44"/>
          <w:szCs w:val="44"/>
          <w:fitText w:val="4840" w:id="1538015499"/>
          <w:lang w:eastAsia="zh-CN"/>
        </w:rPr>
        <w:t>自贡市地方志办公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fitText w:val="4840" w:id="1538015499"/>
          <w:lang w:eastAsia="zh-CN"/>
        </w:rPr>
        <w:t>室</w:t>
      </w:r>
    </w:p>
    <w:p w14:paraId="2E5ED30C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3"/>
          <w:sz w:val="44"/>
          <w:szCs w:val="44"/>
        </w:rPr>
        <w:t>关于申报202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3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3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23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3"/>
          <w:sz w:val="44"/>
          <w:szCs w:val="44"/>
          <w:lang w:eastAsia="zh-CN"/>
        </w:rPr>
        <w:t>地方志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3"/>
          <w:sz w:val="44"/>
          <w:szCs w:val="44"/>
        </w:rPr>
        <w:t>发展研究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23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3"/>
          <w:sz w:val="44"/>
          <w:szCs w:val="44"/>
        </w:rPr>
        <w:t>专项课题的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知</w:t>
      </w:r>
    </w:p>
    <w:p w14:paraId="60AA2B00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</w:pPr>
    </w:p>
    <w:p w14:paraId="74E118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  <w:t>有关单位：</w:t>
      </w:r>
    </w:p>
    <w:p w14:paraId="7B561C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/>
        </w:rPr>
        <w:t>深入学习贯彻习近平总书记关于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哲学社会科学与地方志工作的重要论述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充分发挥地方志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存史、资政、育人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职能，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更好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挖掘自贡历史文化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，服务经济社会高质量发展，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/>
        </w:rPr>
        <w:t>经市社科联、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CN"/>
        </w:rPr>
        <w:t>市地方志办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/>
        </w:rPr>
        <w:t>研究，决定开展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zh-TW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CN"/>
        </w:rPr>
        <w:t>地方志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/>
        </w:rPr>
        <w:t>发展研究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zh-TW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/>
        </w:rPr>
        <w:t>专项课题申报工作，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现将有关事宜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  <w:t>通知如下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。</w:t>
      </w:r>
    </w:p>
    <w:p w14:paraId="1DBEDA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TW" w:eastAsia="zh-TW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/>
        </w:rPr>
        <w:t>指导思想</w:t>
      </w:r>
    </w:p>
    <w:p w14:paraId="2E1F0E6A">
      <w:pPr>
        <w:spacing w:line="560" w:lineRule="exact"/>
        <w:ind w:firstLine="645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持以习近平新时代中国特色社会主义思想为指导，深入学习贯彻党的二十大和二十届历次全会精神，认真落实省委十二届八次全会、市委十三届十次全会决策部署，坚持正确的政治方向、学术导向和价值取向，立足自贡历史文化底蕴和发展实际，突出地域特色，紧扣重要时间节点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形成一批高质量的理论研究成果，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方志工作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的科学化、体系化、规范化水平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为谱写中国式现代化自贡新篇章提供智力支持和历史借鉴。</w:t>
      </w:r>
    </w:p>
    <w:p w14:paraId="10F890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TW" w:eastAsia="zh-TW"/>
        </w:rPr>
        <w:t>二、申报要求</w:t>
      </w:r>
    </w:p>
    <w:p w14:paraId="33ED47D8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u w:color="000000"/>
          <w:lang w:val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（一）申报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u w:color="000000"/>
          <w:lang w:val="zh-CN"/>
        </w:rPr>
        <w:t>对象</w:t>
      </w:r>
    </w:p>
    <w:p w14:paraId="34E960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  <w:t>凡符合《自贡市哲学社会科学规划课题管理办法》相关规定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有条件研究自贡历史文化、地方志理论及实践问题的市内外单位和个人，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  <w:t>均可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申报本次专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项课题。</w:t>
      </w:r>
    </w:p>
    <w:p w14:paraId="46428231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（二）选题方向</w:t>
      </w:r>
    </w:p>
    <w:p w14:paraId="76C95C7C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可以从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参考选题方向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（见附件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）中选择相关题材拟定研究课题，也可以根据自己的学科优势和研究专长，结合工作实践等，自行拟定题目申报。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TW" w:eastAsia="zh-TW"/>
        </w:rPr>
        <w:t>申报课题要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紧贴党政所思、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en-US" w:eastAsia="zh-CN"/>
        </w:rPr>
        <w:t>群众所盼、发展所需，聚焦自贡历史文化保护传承、方志资源开发利用、地方志事业高质量发展等拟定研究课题，充分体现原创性、开拓性、创新性，避免低水平重复研究。</w:t>
      </w:r>
    </w:p>
    <w:p w14:paraId="7A012D11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（三）申报数量</w:t>
      </w:r>
    </w:p>
    <w:p w14:paraId="139BD988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课题负责人最多申报一项，作为课题组成员可参与申报不超过两项。近两年有未按期结题情况的课题负责人不得参与申报。</w:t>
      </w:r>
    </w:p>
    <w:p w14:paraId="5B02212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三、资助方式</w:t>
      </w:r>
    </w:p>
    <w:p w14:paraId="64C12B2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本次专项课题拟设一般课题和自费课题两个类别。立项后，对按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TW" w:eastAsia="zh-TW"/>
        </w:rPr>
        <w:t>时完成课题研究并通过结项评审的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一般课题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TW" w:eastAsia="zh-TW"/>
        </w:rPr>
        <w:t>市社科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TW"/>
        </w:rPr>
        <w:t>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TW" w:eastAsia="zh-CN"/>
        </w:rPr>
        <w:t>市地方志办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TW" w:eastAsia="zh-TW"/>
        </w:rPr>
        <w:t>将按照《自贡市哲学社会科学规划课题管理办法》规定，给予经费资助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。</w:t>
      </w:r>
    </w:p>
    <w:p w14:paraId="4EE5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u w:color="000000"/>
          <w:lang w:val="zh-TW" w:eastAsia="zh-TW"/>
        </w:rPr>
        <w:t>其他事宜</w:t>
      </w:r>
    </w:p>
    <w:p w14:paraId="5C41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zh-TW" w:eastAsia="zh-TW"/>
        </w:rPr>
        <w:t>（一）请各单位积极做好本次专项课题申报的宣传动员工作，积极组织申报，严格申报条件，确保申报质量。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zh-CN"/>
        </w:rPr>
        <w:t>对申报书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（见附件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color="000000"/>
          <w:lang w:val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zh-CN"/>
        </w:rPr>
        <w:t>的内容要严格把关，特别是选题的政治方向、课题设计的科学性和可行性等进行认真审核，并明确意见。</w:t>
      </w:r>
    </w:p>
    <w:p w14:paraId="42563F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en-US" w:eastAsia="zh-CN"/>
        </w:rPr>
        <w:t>申报截止时间：2026年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color="000000"/>
          <w:lang w:val="en-US" w:eastAsia="zh-CN"/>
        </w:rPr>
        <w:t>日，逾期不再受理。</w:t>
      </w:r>
    </w:p>
    <w:p w14:paraId="602B85BD">
      <w:pPr>
        <w:keepNext w:val="0"/>
        <w:keepLines w:val="0"/>
        <w:widowControl/>
        <w:suppressLineNumbers w:val="0"/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申报材料仅需提交电子文档（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申报承诺及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单位审核意见栏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签章后扫描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word版一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并发至邮箱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zgsdfzb@163.com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CN"/>
        </w:rPr>
        <w:t>周晓娟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，联系电话：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>0813-8201104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。</w:t>
      </w:r>
    </w:p>
    <w:p w14:paraId="46D6A4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）课题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CN"/>
        </w:rPr>
        <w:t>获批立项后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，须于202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年11月30日前结题。成果形式建议以研究报告为主，字数原则上不低于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en-US" w:eastAsia="zh-CN"/>
        </w:rPr>
        <w:t>8000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字，重复率不高于30%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CN"/>
        </w:rPr>
        <w:t>（附查重报告）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color="000000"/>
          <w:lang w:val="zh-TW" w:eastAsia="zh-TW"/>
        </w:rPr>
        <w:t>。</w:t>
      </w:r>
    </w:p>
    <w:p w14:paraId="2B134B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结项成果应是未经发表的原创作品。</w:t>
      </w:r>
    </w:p>
    <w:p w14:paraId="3DDFF1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 w:eastAsia="zh-TW"/>
        </w:rPr>
        <w:t>本次课题申报不受理涉密项目。</w:t>
      </w:r>
    </w:p>
    <w:p w14:paraId="2857D88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TW" w:eastAsia="zh-TW"/>
        </w:rPr>
      </w:pPr>
    </w:p>
    <w:p w14:paraId="4891CF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TW"/>
        </w:rPr>
        <w:t>1.参考选题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TW" w:eastAsia="zh-CN"/>
        </w:rPr>
        <w:t>方向</w:t>
      </w:r>
    </w:p>
    <w:p w14:paraId="2334B4C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810" w:leftChars="760" w:hanging="214" w:hangingChars="67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TW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自贡市哲学社会科学规划课题申报书（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CN"/>
        </w:rPr>
        <w:t>地方志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展研究专项）</w:t>
      </w:r>
    </w:p>
    <w:p w14:paraId="1FEC735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</w:rPr>
      </w:pPr>
    </w:p>
    <w:p w14:paraId="5CD5A6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>（此页无正文）</w:t>
      </w:r>
    </w:p>
    <w:p w14:paraId="28AC1B6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</w:pPr>
    </w:p>
    <w:p w14:paraId="54C137F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</w:pPr>
    </w:p>
    <w:p w14:paraId="683DA28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自贡市社会科学界联合会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CN"/>
        </w:rPr>
        <w:t>自贡市地方志办公室</w:t>
      </w:r>
    </w:p>
    <w:p w14:paraId="66F6F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 w:eastAsia="zh-TW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  <w:t xml:space="preserve">   </w:t>
      </w:r>
    </w:p>
    <w:p w14:paraId="6F202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</w:pPr>
    </w:p>
    <w:p w14:paraId="7A1AF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</w:pPr>
    </w:p>
    <w:p w14:paraId="231A1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</w:pPr>
    </w:p>
    <w:p w14:paraId="239F1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</w:pPr>
    </w:p>
    <w:p w14:paraId="2FA1B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zh-TW"/>
        </w:rPr>
        <w:t xml:space="preserve">     </w:t>
      </w:r>
    </w:p>
    <w:p w14:paraId="5A00E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/>
        </w:rPr>
        <w:br w:type="page"/>
      </w:r>
    </w:p>
    <w:p w14:paraId="631CF6D0">
      <w:pPr>
        <w:widowControl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TW" w:eastAsia="zh-TW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1</w:t>
      </w:r>
    </w:p>
    <w:p w14:paraId="7C6E5C20">
      <w:pPr>
        <w:pStyle w:val="12"/>
        <w:spacing w:before="0" w:beforeAutospacing="0" w:after="0" w:afterAutospacing="0" w:line="700" w:lineRule="exact"/>
        <w:ind w:firstLine="0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zh-CN"/>
        </w:rPr>
        <w:t>参考选题方向</w:t>
      </w:r>
    </w:p>
    <w:p w14:paraId="281D213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习近平总书记关于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传承弘扬中华优秀传统文化的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重要论述在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地方志领域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的实践研究</w:t>
      </w:r>
    </w:p>
    <w:p w14:paraId="0CDD76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u w:color="000000"/>
          <w:shd w:val="clear"/>
          <w:vertAlign w:val="baseline"/>
          <w:lang w:val="en-US" w:eastAsia="zh-CN" w:bidi="ar"/>
        </w:rPr>
        <w:t>全国与川南区域视野下自贡政治经济文化研究</w:t>
      </w:r>
    </w:p>
    <w:p w14:paraId="53B64696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bidi="ar"/>
        </w:rPr>
        <w:t>巴蜀文化保护传承与活化利用研究（含非遗、历史文化名城/名镇、地方特色文化品牌打造、城市更新与传统村落保护等）</w:t>
      </w:r>
    </w:p>
    <w:p w14:paraId="329B7D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  <w:t>4.自贡红色文化资源的方志保护传承研究</w:t>
      </w:r>
    </w:p>
    <w:p w14:paraId="5658AFC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  <w:t>5.红军长征与自贡的关联史料挖掘及研究</w:t>
      </w:r>
    </w:p>
    <w:p w14:paraId="38834E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  <w:t>6.长征精神在自贡的传承与弘扬研究</w:t>
      </w:r>
    </w:p>
    <w:p w14:paraId="6F45CC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 w:bidi="ar"/>
        </w:rPr>
        <w:t>7.地方志服务中心大局及产业转型升级（低空经济和新兴产业、未来产业培育等）等研究</w:t>
      </w:r>
    </w:p>
    <w:p w14:paraId="447D56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8.近代自贡工业历史研究</w:t>
      </w:r>
    </w:p>
    <w:p w14:paraId="6D01C0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自贡盐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、龙、灯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历史传承与方志记录研究</w:t>
      </w:r>
    </w:p>
    <w:p w14:paraId="5E6B83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10.盐帮菜历史文化研究</w:t>
      </w:r>
    </w:p>
    <w:p w14:paraId="77DAEED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11.AI技术赋能方志发展研究</w:t>
      </w:r>
    </w:p>
    <w:p w14:paraId="3224CB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自贡地方志数字化建设与智慧方志发展研究</w:t>
      </w:r>
    </w:p>
    <w:p w14:paraId="004449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自贡旧志整理与古籍保护利用研究</w:t>
      </w:r>
    </w:p>
    <w:p w14:paraId="026C93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14.第三轮地方志编纂工作研究</w:t>
      </w:r>
    </w:p>
    <w:p w14:paraId="7188EAF8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名镇名村志编纂实践与乡村振兴研究</w:t>
      </w:r>
    </w:p>
    <w:p w14:paraId="366484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color="000000"/>
          <w:lang w:val="en-US" w:eastAsia="zh-CN"/>
        </w:rPr>
        <w:t>（申报人可在上述选题基础上细化研究方向，或根据实际自拟题目）</w:t>
      </w:r>
    </w:p>
    <w:tbl>
      <w:tblPr>
        <w:tblStyle w:val="7"/>
        <w:tblpPr w:leftFromText="180" w:rightFromText="180" w:vertAnchor="text" w:horzAnchor="margin" w:tblpXSpec="right" w:tblpY="42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</w:tblGrid>
      <w:tr w14:paraId="64BA8E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953" w:type="dxa"/>
            <w:vAlign w:val="center"/>
          </w:tcPr>
          <w:p w14:paraId="1837065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地方志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发展研究</w:t>
            </w:r>
          </w:p>
          <w:p w14:paraId="56D8053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专项课题</w:t>
            </w:r>
          </w:p>
        </w:tc>
      </w:tr>
    </w:tbl>
    <w:p w14:paraId="24378A82">
      <w:pPr>
        <w:widowControl/>
        <w:spacing w:line="360" w:lineRule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附件2</w:t>
      </w:r>
    </w:p>
    <w:p w14:paraId="245C0E4A">
      <w:pPr>
        <w:widowControl/>
        <w:spacing w:line="360" w:lineRule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p w14:paraId="3497168E">
      <w:pPr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31127924">
      <w:pPr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2AF354F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自贡市哲学社会科学规划课题</w:t>
      </w:r>
    </w:p>
    <w:p w14:paraId="299707A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   报   书</w:t>
      </w:r>
    </w:p>
    <w:p w14:paraId="12B5D0E1">
      <w:pPr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53C15B43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 w14:paraId="14915155">
      <w:pPr>
        <w:ind w:firstLine="800" w:firstLineChars="25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课  题  名  称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                             </w:t>
      </w:r>
    </w:p>
    <w:p w14:paraId="1CA7395E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 w14:paraId="23565F77">
      <w:pPr>
        <w:ind w:firstLine="800" w:firstLineChars="25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课 题 负 责 人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                             </w:t>
      </w:r>
    </w:p>
    <w:p w14:paraId="698CAB12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 w14:paraId="78784ECE">
      <w:pPr>
        <w:ind w:firstLine="800" w:firstLineChars="25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负责人所在单位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                             </w:t>
      </w:r>
    </w:p>
    <w:p w14:paraId="1A2943E0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 w14:paraId="47E68EB7">
      <w:pPr>
        <w:ind w:firstLine="800" w:firstLineChars="25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填  表  日  期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</w:rPr>
        <w:t xml:space="preserve">         年    月    日      </w:t>
      </w:r>
    </w:p>
    <w:p w14:paraId="245E2296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1F71DA16">
      <w:pPr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1BC49F5C">
      <w:pPr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5EFCBDD9">
      <w:pPr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2136E73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报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承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诺</w:t>
      </w:r>
    </w:p>
    <w:p w14:paraId="1BC16E1B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368964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我承诺：如果获准立项，将以《自贡市哲学社会科学规划课题管理办法》规定为有约束力的协议，自觉遵守国家有关法律法规及学术道德规范，认真开展研究工作，并于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日前按期结题。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市地方志办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、市社科联有权使用研究成果所有数据和资料。</w:t>
      </w:r>
    </w:p>
    <w:p w14:paraId="31312ADA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6D20156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7EF2812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      申报人（签字）：</w:t>
      </w:r>
    </w:p>
    <w:p w14:paraId="59B536DD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C72187E">
      <w:pPr>
        <w:spacing w:line="560" w:lineRule="exact"/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   月   日</w:t>
      </w:r>
    </w:p>
    <w:p w14:paraId="16A27139">
      <w:pPr>
        <w:spacing w:line="560" w:lineRule="exact"/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39DF02B7">
      <w:pPr>
        <w:spacing w:line="420" w:lineRule="exact"/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</w:p>
    <w:p w14:paraId="25B176E4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FAD1705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1C1FEB6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D89D444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DF662FB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33ED4C3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6872B1B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D171C1B">
      <w:pPr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C05217C">
      <w:pP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一、数据表</w:t>
      </w:r>
    </w:p>
    <w:tbl>
      <w:tblPr>
        <w:tblStyle w:val="6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123"/>
        <w:gridCol w:w="700"/>
        <w:gridCol w:w="338"/>
        <w:gridCol w:w="804"/>
        <w:gridCol w:w="17"/>
        <w:gridCol w:w="105"/>
        <w:gridCol w:w="853"/>
        <w:gridCol w:w="498"/>
        <w:gridCol w:w="324"/>
        <w:gridCol w:w="821"/>
        <w:gridCol w:w="773"/>
        <w:gridCol w:w="1004"/>
        <w:gridCol w:w="1443"/>
      </w:tblGrid>
      <w:tr w14:paraId="7F94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668" w:type="dxa"/>
            <w:gridSpan w:val="2"/>
            <w:vAlign w:val="center"/>
          </w:tcPr>
          <w:p w14:paraId="3806BDB2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课题名称</w:t>
            </w:r>
          </w:p>
        </w:tc>
        <w:tc>
          <w:tcPr>
            <w:tcW w:w="7680" w:type="dxa"/>
            <w:gridSpan w:val="12"/>
            <w:vAlign w:val="center"/>
          </w:tcPr>
          <w:p w14:paraId="36AC2EEF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04BB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68" w:type="dxa"/>
            <w:gridSpan w:val="2"/>
            <w:vAlign w:val="center"/>
          </w:tcPr>
          <w:p w14:paraId="02182099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主 题 词</w:t>
            </w:r>
          </w:p>
        </w:tc>
        <w:tc>
          <w:tcPr>
            <w:tcW w:w="7680" w:type="dxa"/>
            <w:gridSpan w:val="12"/>
            <w:vAlign w:val="center"/>
          </w:tcPr>
          <w:p w14:paraId="31078749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15A7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668" w:type="dxa"/>
            <w:gridSpan w:val="2"/>
            <w:vAlign w:val="center"/>
          </w:tcPr>
          <w:p w14:paraId="50C80040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学科分类</w:t>
            </w:r>
          </w:p>
        </w:tc>
        <w:tc>
          <w:tcPr>
            <w:tcW w:w="4460" w:type="dxa"/>
            <w:gridSpan w:val="9"/>
            <w:vAlign w:val="center"/>
          </w:tcPr>
          <w:p w14:paraId="50B2BC29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8B1EE6C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预计字数</w:t>
            </w:r>
          </w:p>
        </w:tc>
        <w:tc>
          <w:tcPr>
            <w:tcW w:w="1443" w:type="dxa"/>
            <w:vAlign w:val="center"/>
          </w:tcPr>
          <w:p w14:paraId="48F91314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7179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3510" w:type="dxa"/>
            <w:gridSpan w:val="5"/>
            <w:vAlign w:val="center"/>
          </w:tcPr>
          <w:p w14:paraId="2B232005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预期成果形式</w:t>
            </w:r>
          </w:p>
          <w:p w14:paraId="2E3485FD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2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0"/>
                <w:sz w:val="24"/>
              </w:rPr>
              <w:t>（研究报告、论文、专著或其他）</w:t>
            </w:r>
          </w:p>
        </w:tc>
        <w:tc>
          <w:tcPr>
            <w:tcW w:w="2618" w:type="dxa"/>
            <w:gridSpan w:val="6"/>
            <w:vAlign w:val="center"/>
          </w:tcPr>
          <w:p w14:paraId="34FC39A2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F54D4B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是否同意立项为自费课题</w:t>
            </w:r>
          </w:p>
        </w:tc>
        <w:tc>
          <w:tcPr>
            <w:tcW w:w="1443" w:type="dxa"/>
            <w:vAlign w:val="center"/>
          </w:tcPr>
          <w:p w14:paraId="1EF0FDD8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117E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668" w:type="dxa"/>
            <w:gridSpan w:val="2"/>
            <w:vAlign w:val="center"/>
          </w:tcPr>
          <w:p w14:paraId="53CB8468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负责人姓名</w:t>
            </w:r>
          </w:p>
        </w:tc>
        <w:tc>
          <w:tcPr>
            <w:tcW w:w="1038" w:type="dxa"/>
            <w:gridSpan w:val="2"/>
            <w:vAlign w:val="center"/>
          </w:tcPr>
          <w:p w14:paraId="1ADA1B03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E65D9F2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性 别</w:t>
            </w:r>
          </w:p>
        </w:tc>
        <w:tc>
          <w:tcPr>
            <w:tcW w:w="958" w:type="dxa"/>
            <w:gridSpan w:val="2"/>
            <w:vAlign w:val="center"/>
          </w:tcPr>
          <w:p w14:paraId="57C62E13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4545AE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民 族</w:t>
            </w:r>
          </w:p>
        </w:tc>
        <w:tc>
          <w:tcPr>
            <w:tcW w:w="821" w:type="dxa"/>
            <w:vAlign w:val="center"/>
          </w:tcPr>
          <w:p w14:paraId="22246EEA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639638AB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443" w:type="dxa"/>
            <w:vAlign w:val="center"/>
          </w:tcPr>
          <w:p w14:paraId="07D45275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7A76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gridSpan w:val="2"/>
            <w:vAlign w:val="center"/>
          </w:tcPr>
          <w:p w14:paraId="2C522BFC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学历学位</w:t>
            </w:r>
          </w:p>
        </w:tc>
        <w:tc>
          <w:tcPr>
            <w:tcW w:w="4460" w:type="dxa"/>
            <w:gridSpan w:val="9"/>
            <w:vAlign w:val="center"/>
          </w:tcPr>
          <w:p w14:paraId="012003CF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913147E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联系电话</w:t>
            </w:r>
          </w:p>
        </w:tc>
        <w:tc>
          <w:tcPr>
            <w:tcW w:w="1443" w:type="dxa"/>
            <w:vAlign w:val="center"/>
          </w:tcPr>
          <w:p w14:paraId="07559392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015D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668" w:type="dxa"/>
            <w:gridSpan w:val="2"/>
            <w:vAlign w:val="center"/>
          </w:tcPr>
          <w:p w14:paraId="5D890F1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职务职称</w:t>
            </w:r>
          </w:p>
        </w:tc>
        <w:tc>
          <w:tcPr>
            <w:tcW w:w="4460" w:type="dxa"/>
            <w:gridSpan w:val="9"/>
            <w:vAlign w:val="center"/>
          </w:tcPr>
          <w:p w14:paraId="2FE555BA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90F0E00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电子信箱</w:t>
            </w:r>
          </w:p>
        </w:tc>
        <w:tc>
          <w:tcPr>
            <w:tcW w:w="1443" w:type="dxa"/>
            <w:vAlign w:val="center"/>
          </w:tcPr>
          <w:p w14:paraId="507BDAB1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6050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668" w:type="dxa"/>
            <w:gridSpan w:val="2"/>
            <w:vAlign w:val="center"/>
          </w:tcPr>
          <w:p w14:paraId="011DB7C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工作单位</w:t>
            </w:r>
          </w:p>
        </w:tc>
        <w:tc>
          <w:tcPr>
            <w:tcW w:w="7680" w:type="dxa"/>
            <w:gridSpan w:val="12"/>
            <w:vAlign w:val="center"/>
          </w:tcPr>
          <w:p w14:paraId="6F0459D6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5819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68" w:type="dxa"/>
            <w:gridSpan w:val="2"/>
            <w:vAlign w:val="center"/>
          </w:tcPr>
          <w:p w14:paraId="5B9E7485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通讯地址</w:t>
            </w:r>
          </w:p>
        </w:tc>
        <w:tc>
          <w:tcPr>
            <w:tcW w:w="7680" w:type="dxa"/>
            <w:gridSpan w:val="12"/>
            <w:vAlign w:val="center"/>
          </w:tcPr>
          <w:p w14:paraId="636910E8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28F0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545" w:type="dxa"/>
            <w:vMerge w:val="restart"/>
            <w:vAlign w:val="center"/>
          </w:tcPr>
          <w:p w14:paraId="4CD02194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主</w:t>
            </w:r>
          </w:p>
          <w:p w14:paraId="26758893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  <w:p w14:paraId="0E1917EF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要</w:t>
            </w:r>
          </w:p>
          <w:p w14:paraId="012C7A1A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  <w:p w14:paraId="28DCBF70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参</w:t>
            </w:r>
          </w:p>
          <w:p w14:paraId="02F90ACE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  <w:p w14:paraId="5A0E4956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加</w:t>
            </w:r>
          </w:p>
          <w:p w14:paraId="0FDF1F52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  <w:p w14:paraId="511AD858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者</w:t>
            </w:r>
          </w:p>
        </w:tc>
        <w:tc>
          <w:tcPr>
            <w:tcW w:w="1123" w:type="dxa"/>
            <w:vAlign w:val="center"/>
          </w:tcPr>
          <w:p w14:paraId="7F24CA28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700" w:type="dxa"/>
            <w:vAlign w:val="center"/>
          </w:tcPr>
          <w:p w14:paraId="0A9F92C8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1264" w:type="dxa"/>
            <w:gridSpan w:val="4"/>
            <w:vAlign w:val="center"/>
          </w:tcPr>
          <w:p w14:paraId="49B56289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351" w:type="dxa"/>
            <w:gridSpan w:val="2"/>
            <w:vAlign w:val="center"/>
          </w:tcPr>
          <w:p w14:paraId="68A47455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学历学位</w:t>
            </w:r>
          </w:p>
        </w:tc>
        <w:tc>
          <w:tcPr>
            <w:tcW w:w="1918" w:type="dxa"/>
            <w:gridSpan w:val="3"/>
            <w:vAlign w:val="center"/>
          </w:tcPr>
          <w:p w14:paraId="1643E175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职务职称</w:t>
            </w:r>
          </w:p>
        </w:tc>
        <w:tc>
          <w:tcPr>
            <w:tcW w:w="2447" w:type="dxa"/>
            <w:gridSpan w:val="2"/>
            <w:vAlign w:val="center"/>
          </w:tcPr>
          <w:p w14:paraId="25186401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工作单位</w:t>
            </w:r>
          </w:p>
        </w:tc>
      </w:tr>
      <w:tr w14:paraId="1B4E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545" w:type="dxa"/>
            <w:vMerge w:val="continue"/>
          </w:tcPr>
          <w:p w14:paraId="3E0B1A3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2B0DB7DC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277FBF11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5934621F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37856B6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7607836A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1BF2921A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21A1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545" w:type="dxa"/>
            <w:vMerge w:val="continue"/>
          </w:tcPr>
          <w:p w14:paraId="5ABAEC1E">
            <w:pPr>
              <w:spacing w:line="500" w:lineRule="exac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23" w:type="dxa"/>
            <w:vAlign w:val="center"/>
          </w:tcPr>
          <w:p w14:paraId="41F7B7B4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2615E3FD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70445CF2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BEAACBA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319ED6CB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1871D2B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3A6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545" w:type="dxa"/>
            <w:vMerge w:val="continue"/>
          </w:tcPr>
          <w:p w14:paraId="0B223734">
            <w:pPr>
              <w:spacing w:line="500" w:lineRule="exac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23" w:type="dxa"/>
            <w:vAlign w:val="center"/>
          </w:tcPr>
          <w:p w14:paraId="74A1D9FE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7F067440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428B6881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C36C4A0">
            <w:pPr>
              <w:tabs>
                <w:tab w:val="left" w:pos="1359"/>
              </w:tabs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63995293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52751035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  <w:tr w14:paraId="5BD7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45" w:type="dxa"/>
            <w:vMerge w:val="continue"/>
          </w:tcPr>
          <w:p w14:paraId="1191EF84">
            <w:pPr>
              <w:spacing w:line="500" w:lineRule="exac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23" w:type="dxa"/>
            <w:vAlign w:val="center"/>
          </w:tcPr>
          <w:p w14:paraId="252FB84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1D8CD8F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28B6ECF4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81F14E3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1629E5A8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7AC1E2AA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</w:tr>
    </w:tbl>
    <w:p w14:paraId="461D55A0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二、课题设计论证</w:t>
      </w:r>
    </w:p>
    <w:tbl>
      <w:tblPr>
        <w:tblStyle w:val="6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103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</w:tcPr>
          <w:p w14:paraId="72679F3A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1.选题的目的和意义。</w:t>
            </w:r>
          </w:p>
          <w:p w14:paraId="1B729303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2.拟采用的研究方法，拟研究的主要内容和预期目标等。</w:t>
            </w:r>
          </w:p>
          <w:p w14:paraId="1DB93736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3.本课题的研究基础、研究难度、创新程度、理论及应用价值等。</w:t>
            </w:r>
          </w:p>
          <w:p w14:paraId="79083046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可另附页。</w:t>
            </w:r>
          </w:p>
          <w:p w14:paraId="75B367B3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2F617270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1804935A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432461A1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0D3A1A9A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6B1D2CE0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3E3EB39E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07D16AC2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7A43AF80"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5DD617BB"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2408BCB5"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53BDE068"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6DB3394E"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4E3ED705"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</w:tbl>
    <w:p w14:paraId="5E856DAA">
      <w:pP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 w14:paraId="0B9387BB"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 w14:paraId="2730028A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三、课题负责人所在单位审核意见</w:t>
      </w: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5D0E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1" w:hRule="atLeast"/>
        </w:trPr>
        <w:tc>
          <w:tcPr>
            <w:tcW w:w="9360" w:type="dxa"/>
          </w:tcPr>
          <w:p w14:paraId="7B6F8E98">
            <w:pPr>
              <w:pStyle w:val="3"/>
              <w:ind w:firstLine="42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99514F3">
            <w:pPr>
              <w:pStyle w:val="3"/>
              <w:spacing w:line="560" w:lineRule="exact"/>
              <w:ind w:firstLine="64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  <w:t>申报书所填写的内容是否属实；该课题负责人和参加者的政治思想、业务能力是否适合承担本课题的研究工作；本单位能否提供完成本课题所需的时间和条件；本单位是否同意承担本课题的管理任务和信誉保证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。</w:t>
            </w:r>
          </w:p>
          <w:p w14:paraId="70FB3281">
            <w:pPr>
              <w:spacing w:line="46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64AB4328">
            <w:pPr>
              <w:spacing w:line="460" w:lineRule="exac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3655D238">
            <w:pPr>
              <w:spacing w:line="460" w:lineRule="exac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7D6C99D8">
            <w:pPr>
              <w:spacing w:line="460" w:lineRule="exac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6E0CD2FE">
            <w:pPr>
              <w:spacing w:line="460" w:lineRule="exac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3DB41EF9">
            <w:pPr>
              <w:spacing w:line="460" w:lineRule="exac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24C396FE">
            <w:pPr>
              <w:spacing w:line="560" w:lineRule="exact"/>
              <w:ind w:firstLine="4760" w:firstLineChars="170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单位（盖章）：</w:t>
            </w:r>
          </w:p>
          <w:p w14:paraId="5AB6A9DE">
            <w:pPr>
              <w:spacing w:line="560" w:lineRule="exact"/>
              <w:ind w:firstLine="105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单位负责人签名：</w:t>
            </w:r>
          </w:p>
          <w:p w14:paraId="19FA1000">
            <w:pPr>
              <w:spacing w:line="560" w:lineRule="exact"/>
              <w:ind w:left="5460" w:hanging="5460" w:hangingChars="1950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 xml:space="preserve">                                                  年   月   日</w:t>
            </w:r>
          </w:p>
        </w:tc>
      </w:tr>
    </w:tbl>
    <w:p w14:paraId="30FE577E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四、审批意见</w:t>
      </w: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650"/>
      </w:tblGrid>
      <w:tr w14:paraId="58DD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10" w:type="dxa"/>
            <w:vAlign w:val="center"/>
          </w:tcPr>
          <w:p w14:paraId="0FF91BA4"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0"/>
                <w:szCs w:val="30"/>
                <w:lang w:eastAsia="zh-CN"/>
              </w:rPr>
              <w:t>市地方志办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0"/>
                <w:szCs w:val="30"/>
              </w:rPr>
              <w:t>意见</w:t>
            </w:r>
          </w:p>
        </w:tc>
        <w:tc>
          <w:tcPr>
            <w:tcW w:w="4650" w:type="dxa"/>
            <w:vAlign w:val="center"/>
          </w:tcPr>
          <w:p w14:paraId="7F478159"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0"/>
                <w:szCs w:val="30"/>
              </w:rPr>
              <w:t>市社科联意见</w:t>
            </w:r>
          </w:p>
        </w:tc>
      </w:tr>
      <w:tr w14:paraId="554F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10" w:type="dxa"/>
          </w:tcPr>
          <w:p w14:paraId="7ADDE1FE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</w:rPr>
            </w:pPr>
          </w:p>
          <w:p w14:paraId="625862C8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</w:rPr>
            </w:pPr>
          </w:p>
          <w:p w14:paraId="02D1B653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  <w:p w14:paraId="3D39EE03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  <w:p w14:paraId="6760022A">
            <w:pPr>
              <w:spacing w:line="560" w:lineRule="exact"/>
              <w:ind w:right="480" w:firstLine="840" w:firstLineChars="30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单位（盖章）：</w:t>
            </w:r>
          </w:p>
          <w:p w14:paraId="13A9922A">
            <w:pPr>
              <w:spacing w:line="560" w:lineRule="exact"/>
              <w:ind w:right="48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日</w:t>
            </w:r>
          </w:p>
        </w:tc>
        <w:tc>
          <w:tcPr>
            <w:tcW w:w="4650" w:type="dxa"/>
          </w:tcPr>
          <w:p w14:paraId="04C176E0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</w:rPr>
            </w:pPr>
          </w:p>
          <w:p w14:paraId="5CC853D8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  <w:p w14:paraId="768BC6BB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  <w:p w14:paraId="4624EFAA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  <w:p w14:paraId="27F6D760">
            <w:pPr>
              <w:spacing w:line="560" w:lineRule="exact"/>
              <w:ind w:right="480" w:firstLine="700" w:firstLineChars="25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单位（盖章）：</w:t>
            </w:r>
          </w:p>
          <w:p w14:paraId="33AEC8BB">
            <w:pPr>
              <w:spacing w:line="560" w:lineRule="exact"/>
              <w:ind w:right="48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日</w:t>
            </w:r>
          </w:p>
        </w:tc>
      </w:tr>
    </w:tbl>
    <w:p w14:paraId="37187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填  写  说  明</w:t>
      </w:r>
    </w:p>
    <w:p w14:paraId="0B388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8A4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一、课题名称：应准确、简明反映研究的主要内容。</w:t>
      </w:r>
    </w:p>
    <w:p w14:paraId="4BCB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二、学科分类：对照26个学科类别进行填写（马列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科社、党史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党建、哲学、理论经济、应用经济、管理学、统计学、政治学、社会学、人口学、法学、国际问题研究、中国历史、世界历史、考古学、民族问题研究、宗教学、中国文学、外国文学、语言学、新闻学与传播学、图书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情报与文献学、体育学、教育学、艺术学、军事学）。</w:t>
      </w:r>
    </w:p>
    <w:p w14:paraId="69F5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三、工作单位：按单位或部门公章全称填写。</w:t>
      </w:r>
    </w:p>
    <w:p w14:paraId="409CE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四、主要参加者不超过4人（不含课题负责人），且应在本课题研究工作中承担实际工作。</w:t>
      </w:r>
    </w:p>
    <w:p w14:paraId="65B76E97">
      <w:pPr>
        <w:spacing w:line="592" w:lineRule="exact"/>
        <w:ind w:firstLine="63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五、自贡市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地方志办公室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通讯地址：自流井区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丹桂大街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443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716办公室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，邮政编码：643000，联系电话：（0813）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8201104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，电子信箱：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zgsdfzb@163.com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A1ED17-2223-4F59-B984-CD35C1704C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022668-7E77-4A29-9A12-C4DBC7BC98C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8A146B5-0CE3-46AD-B0D6-A91E1762D2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D46CDB-B33A-408C-9C4E-33FA8EF5888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875D00F8-F61D-44CF-8179-07AD63C9CB4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0152F28-4A12-4D13-B910-4F1BC5165652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924E2C8E-6237-4009-B0AC-C95E3E0715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E3EA4">
    <w:pPr>
      <w:pStyle w:val="4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7D20CBE"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B3D6">
    <w:pPr>
      <w:pStyle w:val="4"/>
      <w:rPr>
        <w:sz w:val="28"/>
        <w:szCs w:val="28"/>
      </w:rPr>
    </w:pPr>
    <w:r>
      <w:rPr>
        <w:sz w:val="28"/>
      </w:rPr>
      <w:pict>
        <v:shape id="文本框 1026" o:spid="_x0000_s3073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DFBAECA"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6042D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C59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1MTljOTk3YjQ4ZmRkNDE0ZjI5M2Q0MWFlNTAyMTMifQ=="/>
  </w:docVars>
  <w:rsids>
    <w:rsidRoot w:val="00742CDD"/>
    <w:rsid w:val="001420B9"/>
    <w:rsid w:val="0021014F"/>
    <w:rsid w:val="0039430D"/>
    <w:rsid w:val="003B7CA3"/>
    <w:rsid w:val="003E0B6A"/>
    <w:rsid w:val="003E700D"/>
    <w:rsid w:val="004F2CEE"/>
    <w:rsid w:val="00527720"/>
    <w:rsid w:val="00613417"/>
    <w:rsid w:val="00624D9E"/>
    <w:rsid w:val="006A0A67"/>
    <w:rsid w:val="00716CBD"/>
    <w:rsid w:val="00742CDD"/>
    <w:rsid w:val="007E00B6"/>
    <w:rsid w:val="0085298A"/>
    <w:rsid w:val="00874C21"/>
    <w:rsid w:val="008B67C0"/>
    <w:rsid w:val="0094365D"/>
    <w:rsid w:val="00972642"/>
    <w:rsid w:val="00A61C40"/>
    <w:rsid w:val="00B14E94"/>
    <w:rsid w:val="00B7208E"/>
    <w:rsid w:val="00BC3D5D"/>
    <w:rsid w:val="00BD6074"/>
    <w:rsid w:val="00C37AD6"/>
    <w:rsid w:val="00D10BFE"/>
    <w:rsid w:val="00D212F2"/>
    <w:rsid w:val="00DA6649"/>
    <w:rsid w:val="00E01597"/>
    <w:rsid w:val="00E24F80"/>
    <w:rsid w:val="00F24794"/>
    <w:rsid w:val="04277E0C"/>
    <w:rsid w:val="07775CD3"/>
    <w:rsid w:val="0AFD1BCD"/>
    <w:rsid w:val="0B43662C"/>
    <w:rsid w:val="0B464611"/>
    <w:rsid w:val="0DC7193C"/>
    <w:rsid w:val="0EAB264A"/>
    <w:rsid w:val="0EC95F88"/>
    <w:rsid w:val="13833F28"/>
    <w:rsid w:val="15D11D39"/>
    <w:rsid w:val="19785DD1"/>
    <w:rsid w:val="1A0E6C42"/>
    <w:rsid w:val="1B304996"/>
    <w:rsid w:val="1B766860"/>
    <w:rsid w:val="1CF00A55"/>
    <w:rsid w:val="1DB6160D"/>
    <w:rsid w:val="1DDA5858"/>
    <w:rsid w:val="22320504"/>
    <w:rsid w:val="25127C6F"/>
    <w:rsid w:val="27AA3D16"/>
    <w:rsid w:val="2A0904D1"/>
    <w:rsid w:val="2A7F1496"/>
    <w:rsid w:val="2E4315C4"/>
    <w:rsid w:val="34992956"/>
    <w:rsid w:val="3529097C"/>
    <w:rsid w:val="35A35D47"/>
    <w:rsid w:val="37841E99"/>
    <w:rsid w:val="3800466F"/>
    <w:rsid w:val="3FFFF6F6"/>
    <w:rsid w:val="40B43B69"/>
    <w:rsid w:val="40B627BD"/>
    <w:rsid w:val="40D36A23"/>
    <w:rsid w:val="421145AA"/>
    <w:rsid w:val="43265B76"/>
    <w:rsid w:val="438C56DC"/>
    <w:rsid w:val="48FD385A"/>
    <w:rsid w:val="4B330F9D"/>
    <w:rsid w:val="4B8B15F1"/>
    <w:rsid w:val="4EB923B7"/>
    <w:rsid w:val="529214B7"/>
    <w:rsid w:val="542A40F1"/>
    <w:rsid w:val="547C03F2"/>
    <w:rsid w:val="561A1EEF"/>
    <w:rsid w:val="57790709"/>
    <w:rsid w:val="5A70032F"/>
    <w:rsid w:val="5AA72D41"/>
    <w:rsid w:val="5B9E711E"/>
    <w:rsid w:val="604A7E95"/>
    <w:rsid w:val="6547167E"/>
    <w:rsid w:val="667EE318"/>
    <w:rsid w:val="668C07D6"/>
    <w:rsid w:val="68E32614"/>
    <w:rsid w:val="6B3108BC"/>
    <w:rsid w:val="6CFA617E"/>
    <w:rsid w:val="6DAF5CF0"/>
    <w:rsid w:val="6E296B9A"/>
    <w:rsid w:val="6ED72AC0"/>
    <w:rsid w:val="734F2FCF"/>
    <w:rsid w:val="73C80D84"/>
    <w:rsid w:val="75730483"/>
    <w:rsid w:val="770A0856"/>
    <w:rsid w:val="79DF2404"/>
    <w:rsid w:val="7BB7DB32"/>
    <w:rsid w:val="7BFFA938"/>
    <w:rsid w:val="7DA742CE"/>
    <w:rsid w:val="7F6AFB1B"/>
    <w:rsid w:val="B1FF122A"/>
    <w:rsid w:val="CF7BE753"/>
    <w:rsid w:val="D5FF76D0"/>
    <w:rsid w:val="D7BFBC3A"/>
    <w:rsid w:val="DEF99C5D"/>
    <w:rsid w:val="EBBF4AEF"/>
    <w:rsid w:val="F3F99E8F"/>
    <w:rsid w:val="FBFDC9F9"/>
    <w:rsid w:val="FD9FBDC4"/>
    <w:rsid w:val="FDFFB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99"/>
    <w:pPr>
      <w:spacing w:line="560" w:lineRule="exact"/>
      <w:ind w:left="1678"/>
    </w:pPr>
  </w:style>
  <w:style w:type="paragraph" w:styleId="3">
    <w:name w:val="Body Text"/>
    <w:basedOn w:val="1"/>
    <w:link w:val="13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Hyperlink.0"/>
    <w:basedOn w:val="8"/>
    <w:qFormat/>
    <w:uiPriority w:val="0"/>
    <w:rPr>
      <w:rFonts w:ascii="仿宋_GB2312" w:hAnsi="仿宋_GB2312" w:eastAsia="仿宋_GB2312" w:cs="仿宋_GB2312"/>
      <w:color w:val="0000FF"/>
      <w:kern w:val="0"/>
      <w:sz w:val="32"/>
      <w:szCs w:val="32"/>
      <w:u w:val="single" w:color="0000FF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3073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2342</Words>
  <Characters>2462</Characters>
  <Lines>18</Lines>
  <Paragraphs>5</Paragraphs>
  <TotalTime>1</TotalTime>
  <ScaleCrop>false</ScaleCrop>
  <LinksUpToDate>false</LinksUpToDate>
  <CharactersWithSpaces>2810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2023-03-11T14:14:00Z</dcterms:created>
  <dc:creator>Windows User</dc:creator>
  <cp:lastModifiedBy>Administrator</cp:lastModifiedBy>
  <cp:lastPrinted>2026-02-28T18:55:00Z</cp:lastPrinted>
  <dcterms:modified xsi:type="dcterms:W3CDTF">2026-03-09T01:52:23Z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2B0776330D2647BEBBC084CE2428E010_13</vt:lpwstr>
  </property>
  <property fmtid="{D5CDD505-2E9C-101B-9397-08002B2CF9AE}" pid="4" name="KSOTemplateDocerSaveRecord">
    <vt:lpwstr>eyJoZGlkIjoiMWE0OTI1MDZlNjg2MWQxMzRjMWI3OWI4MjdjZjVhZWEifQ==</vt:lpwstr>
  </property>
</Properties>
</file>